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1E7" w:rsidRPr="00BF11E7" w:rsidRDefault="00BF11E7" w:rsidP="00BF11E7">
      <w:pPr>
        <w:spacing w:after="0"/>
        <w:jc w:val="center"/>
        <w:rPr>
          <w:rFonts w:ascii="Californian FB" w:hAnsi="Californian FB"/>
          <w:b/>
          <w:sz w:val="32"/>
          <w:szCs w:val="32"/>
        </w:rPr>
      </w:pPr>
      <w:r w:rsidRPr="00BF11E7">
        <w:rPr>
          <w:rFonts w:ascii="Californian FB" w:hAnsi="Californian FB"/>
          <w:b/>
          <w:sz w:val="32"/>
          <w:szCs w:val="32"/>
        </w:rPr>
        <w:t>Final Project</w:t>
      </w:r>
    </w:p>
    <w:p w:rsidR="00547EA3" w:rsidRDefault="00BF11E7" w:rsidP="00BF11E7">
      <w:pPr>
        <w:contextualSpacing/>
        <w:jc w:val="center"/>
        <w:rPr>
          <w:rFonts w:ascii="Californian FB" w:hAnsi="Californian FB"/>
          <w:b/>
          <w:sz w:val="24"/>
          <w:szCs w:val="24"/>
        </w:rPr>
      </w:pPr>
      <w:r w:rsidRPr="00BF11E7">
        <w:rPr>
          <w:rFonts w:ascii="Californian FB" w:hAnsi="Californian FB"/>
          <w:b/>
          <w:sz w:val="24"/>
          <w:szCs w:val="24"/>
        </w:rPr>
        <w:t>Multimedia Narrative of American History from 1865 to the Present</w:t>
      </w:r>
    </w:p>
    <w:p w:rsidR="00BF11E7" w:rsidRDefault="00BF11E7" w:rsidP="00BF11E7">
      <w:pPr>
        <w:contextualSpacing/>
        <w:rPr>
          <w:rFonts w:ascii="Californian FB" w:hAnsi="Californian FB"/>
          <w:sz w:val="24"/>
          <w:szCs w:val="24"/>
        </w:rPr>
      </w:pPr>
    </w:p>
    <w:p w:rsidR="00BF11E7" w:rsidRPr="00423530" w:rsidRDefault="00BF11E7" w:rsidP="00BF11E7">
      <w:pPr>
        <w:contextualSpacing/>
        <w:rPr>
          <w:rFonts w:ascii="Californian FB" w:hAnsi="Californian FB"/>
        </w:rPr>
      </w:pPr>
      <w:r w:rsidRPr="00423530">
        <w:rPr>
          <w:rFonts w:ascii="Californian FB" w:hAnsi="Californian FB"/>
        </w:rPr>
        <w:t xml:space="preserve">The syllabus for any literature survey is an attempt to tell a story. In creating a reading list, the instructor is compelled to decide what matters, how stuff relates to other stuff, and how it all fits into a broader literary-historical framework. This course will inevitably tell a particular kind of story. The themes and motifs of that story will include coping with loss, moments of cultural crisis, religion and spirituality, and </w:t>
      </w:r>
      <w:r w:rsidR="00E04D74">
        <w:rPr>
          <w:rFonts w:ascii="Californian FB" w:hAnsi="Californian FB"/>
        </w:rPr>
        <w:t xml:space="preserve">both enchantment and </w:t>
      </w:r>
      <w:r w:rsidRPr="00423530">
        <w:rPr>
          <w:rFonts w:ascii="Californian FB" w:hAnsi="Californian FB"/>
        </w:rPr>
        <w:t>disillusionment with the very idea of "America."</w:t>
      </w:r>
    </w:p>
    <w:p w:rsidR="00BF11E7" w:rsidRPr="00423530" w:rsidRDefault="00BF11E7" w:rsidP="00BF11E7">
      <w:pPr>
        <w:contextualSpacing/>
        <w:rPr>
          <w:rFonts w:ascii="Californian FB" w:hAnsi="Californian FB"/>
        </w:rPr>
      </w:pPr>
    </w:p>
    <w:p w:rsidR="001A2ACE" w:rsidRPr="00423530" w:rsidRDefault="00BF11E7" w:rsidP="00BF11E7">
      <w:pPr>
        <w:contextualSpacing/>
        <w:rPr>
          <w:rFonts w:ascii="Californian FB" w:hAnsi="Californian FB"/>
        </w:rPr>
      </w:pPr>
      <w:r w:rsidRPr="00423530">
        <w:rPr>
          <w:rFonts w:ascii="Californian FB" w:hAnsi="Californian FB"/>
        </w:rPr>
        <w:t>If you were to tell this story, it would no doubt look rather different. And, in fact, I am giving you that opportunity.</w:t>
      </w:r>
      <w:r w:rsidR="000C7859">
        <w:rPr>
          <w:rFonts w:ascii="Californian FB" w:hAnsi="Californian FB"/>
        </w:rPr>
        <w:t xml:space="preserve"> </w:t>
      </w:r>
      <w:r w:rsidRPr="00423530">
        <w:rPr>
          <w:rFonts w:ascii="Californian FB" w:hAnsi="Californian FB"/>
        </w:rPr>
        <w:t xml:space="preserve">Using the interactive timeline/course map as a kind of model (no, you shouldn't do exactly what I did), you will produce your own visual (and aural, if you like) representation of the course material. You will decide what texts, themes, and relationships (chronological, geographical, stylistic, etc.) you want to emphasize. </w:t>
      </w:r>
      <w:r w:rsidR="001A2ACE">
        <w:rPr>
          <w:rFonts w:ascii="Californian FB" w:hAnsi="Californian FB"/>
        </w:rPr>
        <w:t xml:space="preserve">The medium for this narrative is open, though you will be asked to explain your choice. You can use presentation software (Power Point, Keynote, </w:t>
      </w:r>
      <w:proofErr w:type="spellStart"/>
      <w:r w:rsidR="001A2ACE">
        <w:rPr>
          <w:rFonts w:ascii="Californian FB" w:hAnsi="Californian FB"/>
        </w:rPr>
        <w:t>Prezi</w:t>
      </w:r>
      <w:proofErr w:type="spellEnd"/>
      <w:r w:rsidR="001A2ACE">
        <w:rPr>
          <w:rFonts w:ascii="Californian FB" w:hAnsi="Californian FB"/>
        </w:rPr>
        <w:t xml:space="preserve">), create </w:t>
      </w:r>
      <w:r w:rsidR="00897BD8">
        <w:rPr>
          <w:rFonts w:ascii="Californian FB" w:hAnsi="Californian FB"/>
        </w:rPr>
        <w:t>a video</w:t>
      </w:r>
      <w:r w:rsidR="001A2ACE">
        <w:rPr>
          <w:rFonts w:ascii="Californian FB" w:hAnsi="Californian FB"/>
        </w:rPr>
        <w:t xml:space="preserve">, a visual mind map, a website, etc. </w:t>
      </w:r>
      <w:r w:rsidRPr="00423530">
        <w:rPr>
          <w:rFonts w:ascii="Californian FB" w:hAnsi="Californian FB"/>
        </w:rPr>
        <w:t>The best projects will incorporate a wide variety of texts and authors a</w:t>
      </w:r>
      <w:r w:rsidR="001A2ACE">
        <w:rPr>
          <w:rFonts w:ascii="Californian FB" w:hAnsi="Californian FB"/>
        </w:rPr>
        <w:t>nd show relationships working through</w:t>
      </w:r>
      <w:r w:rsidRPr="00423530">
        <w:rPr>
          <w:rFonts w:ascii="Californian FB" w:hAnsi="Californian FB"/>
        </w:rPr>
        <w:t xml:space="preserve"> multiple dimensions.  </w:t>
      </w:r>
      <w:r w:rsidR="001A2ACE">
        <w:rPr>
          <w:rFonts w:ascii="Californian FB" w:hAnsi="Californian FB"/>
        </w:rPr>
        <w:t xml:space="preserve"> </w:t>
      </w:r>
    </w:p>
    <w:p w:rsidR="001A2ACE" w:rsidRDefault="001A2ACE" w:rsidP="00BF11E7">
      <w:pPr>
        <w:rPr>
          <w:rFonts w:ascii="Californian FB" w:hAnsi="Californian FB"/>
        </w:rPr>
      </w:pPr>
    </w:p>
    <w:p w:rsidR="00423530" w:rsidRDefault="001A2ACE" w:rsidP="00BF11E7">
      <w:pPr>
        <w:rPr>
          <w:rFonts w:ascii="Californian FB" w:hAnsi="Californian FB"/>
          <w:b/>
        </w:rPr>
      </w:pPr>
      <w:r>
        <w:rPr>
          <w:rFonts w:ascii="Californian FB" w:hAnsi="Californian FB"/>
          <w:b/>
        </w:rPr>
        <w:t>Submission</w:t>
      </w:r>
      <w:r w:rsidR="00423530" w:rsidRPr="00423530">
        <w:rPr>
          <w:rFonts w:ascii="Californian FB" w:hAnsi="Californian FB"/>
          <w:b/>
        </w:rPr>
        <w:t xml:space="preserve"> and Assessment:</w:t>
      </w:r>
    </w:p>
    <w:p w:rsidR="001A2ACE" w:rsidRDefault="001A2ACE" w:rsidP="00BF11E7">
      <w:pPr>
        <w:rPr>
          <w:rFonts w:ascii="Californian FB" w:hAnsi="Californian FB"/>
        </w:rPr>
      </w:pPr>
      <w:r>
        <w:rPr>
          <w:rFonts w:ascii="Californian FB" w:hAnsi="Californian FB"/>
          <w:b/>
        </w:rPr>
        <w:t xml:space="preserve">By November 12, </w:t>
      </w:r>
      <w:r>
        <w:rPr>
          <w:rFonts w:ascii="Californian FB" w:hAnsi="Californian FB"/>
        </w:rPr>
        <w:t xml:space="preserve">you must submit a two-page (500-600 word) </w:t>
      </w:r>
      <w:proofErr w:type="spellStart"/>
      <w:r>
        <w:rPr>
          <w:rFonts w:ascii="Californian FB" w:hAnsi="Californian FB"/>
          <w:b/>
        </w:rPr>
        <w:t>precis</w:t>
      </w:r>
      <w:proofErr w:type="spellEnd"/>
      <w:r>
        <w:rPr>
          <w:rFonts w:ascii="Californian FB" w:hAnsi="Californian FB"/>
          <w:b/>
        </w:rPr>
        <w:t xml:space="preserve"> </w:t>
      </w:r>
      <w:r>
        <w:rPr>
          <w:rFonts w:ascii="Californian FB" w:hAnsi="Californian FB"/>
        </w:rPr>
        <w:t xml:space="preserve">that describes your intended approach. You should briefly explain the medium you will use and  the narrative trajectory you will be tracing. The </w:t>
      </w:r>
      <w:proofErr w:type="spellStart"/>
      <w:r>
        <w:rPr>
          <w:rFonts w:ascii="Californian FB" w:hAnsi="Californian FB"/>
        </w:rPr>
        <w:t>precis</w:t>
      </w:r>
      <w:proofErr w:type="spellEnd"/>
      <w:r>
        <w:rPr>
          <w:rFonts w:ascii="Californian FB" w:hAnsi="Californian FB"/>
        </w:rPr>
        <w:t xml:space="preserve"> is not a contract. You are free to deviate from it somewhat as the project progresses. There are two grades for the </w:t>
      </w:r>
      <w:proofErr w:type="spellStart"/>
      <w:r>
        <w:rPr>
          <w:rFonts w:ascii="Californian FB" w:hAnsi="Californian FB"/>
        </w:rPr>
        <w:t>precis</w:t>
      </w:r>
      <w:proofErr w:type="spellEnd"/>
      <w:r>
        <w:rPr>
          <w:rFonts w:ascii="Californian FB" w:hAnsi="Californian FB"/>
        </w:rPr>
        <w:t xml:space="preserve">: Approved and Not Approved. You may resubmit a </w:t>
      </w:r>
      <w:r w:rsidR="00897BD8">
        <w:rPr>
          <w:rFonts w:ascii="Californian FB" w:hAnsi="Californian FB"/>
        </w:rPr>
        <w:t xml:space="preserve">"Not Approved" </w:t>
      </w:r>
      <w:proofErr w:type="spellStart"/>
      <w:r w:rsidR="00897BD8">
        <w:rPr>
          <w:rFonts w:ascii="Californian FB" w:hAnsi="Californian FB"/>
        </w:rPr>
        <w:t>precis</w:t>
      </w:r>
      <w:proofErr w:type="spellEnd"/>
      <w:r w:rsidR="00897BD8">
        <w:rPr>
          <w:rFonts w:ascii="Californian FB" w:hAnsi="Californian FB"/>
        </w:rPr>
        <w:t xml:space="preserve"> by November 20. An Approved </w:t>
      </w:r>
      <w:proofErr w:type="spellStart"/>
      <w:r w:rsidR="00897BD8">
        <w:rPr>
          <w:rFonts w:ascii="Californian FB" w:hAnsi="Californian FB"/>
        </w:rPr>
        <w:t>precis</w:t>
      </w:r>
      <w:proofErr w:type="spellEnd"/>
      <w:r w:rsidR="00897BD8">
        <w:rPr>
          <w:rFonts w:ascii="Californian FB" w:hAnsi="Californian FB"/>
        </w:rPr>
        <w:t xml:space="preserve"> is worth 10 out of 100 points on your final project grade.</w:t>
      </w:r>
    </w:p>
    <w:p w:rsidR="00897BD8" w:rsidRDefault="00897BD8" w:rsidP="00BF11E7">
      <w:pPr>
        <w:rPr>
          <w:rFonts w:ascii="Californian FB" w:hAnsi="Californian FB"/>
        </w:rPr>
      </w:pPr>
      <w:r>
        <w:rPr>
          <w:rFonts w:ascii="Californian FB" w:hAnsi="Californian FB"/>
          <w:b/>
        </w:rPr>
        <w:t>By December 7</w:t>
      </w:r>
      <w:r>
        <w:rPr>
          <w:rFonts w:ascii="Californian FB" w:hAnsi="Californian FB"/>
        </w:rPr>
        <w:t xml:space="preserve">, you must submit your final project on the class website </w:t>
      </w:r>
      <w:r>
        <w:rPr>
          <w:rFonts w:ascii="Californian FB" w:hAnsi="Californian FB"/>
          <w:b/>
        </w:rPr>
        <w:t xml:space="preserve">with a finalized version of your </w:t>
      </w:r>
      <w:proofErr w:type="spellStart"/>
      <w:r>
        <w:rPr>
          <w:rFonts w:ascii="Californian FB" w:hAnsi="Californian FB"/>
          <w:b/>
        </w:rPr>
        <w:t>precis</w:t>
      </w:r>
      <w:proofErr w:type="spellEnd"/>
      <w:r>
        <w:rPr>
          <w:rFonts w:ascii="Californian FB" w:hAnsi="Californian FB"/>
          <w:b/>
        </w:rPr>
        <w:t xml:space="preserve"> that accounts for any deviations from your initially approved plan</w:t>
      </w:r>
      <w:r>
        <w:rPr>
          <w:rFonts w:ascii="Californian FB" w:hAnsi="Californian FB"/>
        </w:rPr>
        <w:t xml:space="preserve">. By that point, you will be assigned three classmates to evaluate. During exam week, you will view their project and fill out an evaluation form for each classmate. </w:t>
      </w:r>
    </w:p>
    <w:p w:rsidR="00897BD8" w:rsidRPr="00897BD8" w:rsidRDefault="00897BD8" w:rsidP="00BF11E7">
      <w:pPr>
        <w:rPr>
          <w:rFonts w:ascii="Californian FB" w:hAnsi="Californian FB"/>
        </w:rPr>
      </w:pPr>
      <w:r>
        <w:rPr>
          <w:rFonts w:ascii="Californian FB" w:hAnsi="Californian FB"/>
          <w:b/>
        </w:rPr>
        <w:t>By December 14</w:t>
      </w:r>
      <w:r>
        <w:rPr>
          <w:rFonts w:ascii="Californian FB" w:hAnsi="Californian FB"/>
        </w:rPr>
        <w:t xml:space="preserve">, you must submit the evaluation forms for each of your assigned classmates </w:t>
      </w:r>
      <w:r>
        <w:rPr>
          <w:rFonts w:ascii="Californian FB" w:hAnsi="Californian FB"/>
          <w:b/>
        </w:rPr>
        <w:t xml:space="preserve">to me </w:t>
      </w:r>
      <w:r>
        <w:rPr>
          <w:rFonts w:ascii="Californian FB" w:hAnsi="Californian FB"/>
        </w:rPr>
        <w:t>via email. Your evaluation will remain confidential, though I may reference your feedback in my set of comments to the student. Completing the evaluation forms (all three) is worth 10 out of 100 points on your final project grade (an exception will be granted if your assigned partner does not submit their project on time).</w:t>
      </w:r>
    </w:p>
    <w:p w:rsidR="00BF11E7" w:rsidRPr="00423530" w:rsidRDefault="00BF11E7" w:rsidP="00BF11E7">
      <w:pPr>
        <w:rPr>
          <w:rFonts w:ascii="Californian FB" w:hAnsi="Californian FB"/>
          <w:b/>
        </w:rPr>
      </w:pPr>
      <w:r w:rsidRPr="00423530">
        <w:rPr>
          <w:rFonts w:ascii="Californian FB" w:hAnsi="Californian FB"/>
          <w:b/>
        </w:rPr>
        <w:t>Criteria for...</w:t>
      </w:r>
    </w:p>
    <w:p w:rsidR="00BF11E7" w:rsidRPr="00423530" w:rsidRDefault="00BF11E7" w:rsidP="00BF11E7">
      <w:pPr>
        <w:rPr>
          <w:rFonts w:ascii="Californian FB" w:hAnsi="Californian FB"/>
        </w:rPr>
      </w:pPr>
      <w:r w:rsidRPr="00423530">
        <w:rPr>
          <w:rFonts w:ascii="Californian FB" w:hAnsi="Californian FB"/>
          <w:b/>
        </w:rPr>
        <w:t>C</w:t>
      </w:r>
      <w:r w:rsidR="00423530" w:rsidRPr="00423530">
        <w:rPr>
          <w:rFonts w:ascii="Californian FB" w:hAnsi="Californian FB"/>
          <w:b/>
        </w:rPr>
        <w:t>—</w:t>
      </w:r>
      <w:r w:rsidRPr="00423530">
        <w:rPr>
          <w:rFonts w:ascii="Californian FB" w:hAnsi="Californian FB"/>
        </w:rPr>
        <w:t>Makes a solid attempt to fulfill the requirements of the assignment. Incorporates at least 10 authors. Tells a coherent story that shows the relationships between these authors in one dimension (linear). Is easy to follow/use and contains minimal</w:t>
      </w:r>
      <w:r w:rsidR="00423530" w:rsidRPr="00423530">
        <w:rPr>
          <w:rFonts w:ascii="Californian FB" w:hAnsi="Californian FB"/>
        </w:rPr>
        <w:t xml:space="preserve"> factual</w:t>
      </w:r>
      <w:r w:rsidRPr="00423530">
        <w:rPr>
          <w:rFonts w:ascii="Californian FB" w:hAnsi="Californian FB"/>
        </w:rPr>
        <w:t xml:space="preserve"> errors.</w:t>
      </w:r>
    </w:p>
    <w:p w:rsidR="00423530" w:rsidRPr="00423530" w:rsidRDefault="00423530" w:rsidP="00BF11E7">
      <w:pPr>
        <w:rPr>
          <w:rFonts w:ascii="Californian FB" w:hAnsi="Californian FB"/>
        </w:rPr>
      </w:pPr>
      <w:r w:rsidRPr="00423530">
        <w:rPr>
          <w:rFonts w:ascii="Californian FB" w:hAnsi="Californian FB"/>
          <w:b/>
        </w:rPr>
        <w:t>B—</w:t>
      </w:r>
      <w:r w:rsidRPr="00423530">
        <w:rPr>
          <w:rFonts w:ascii="Californian FB" w:hAnsi="Californian FB"/>
        </w:rPr>
        <w:t xml:space="preserve">Makes an above average attempt to fulfill the requirements of the assignment. Incorporates at least 12 authors. Tells a coherent story that shows the relationships between those authors in at least two dimensions. Shows an effort to be original. Makes excellent and/or innovative use of the chosen medium. Contains no factual errors. </w:t>
      </w:r>
    </w:p>
    <w:p w:rsidR="00423530" w:rsidRPr="00423530" w:rsidRDefault="00423530" w:rsidP="00BF11E7">
      <w:pPr>
        <w:rPr>
          <w:rFonts w:ascii="Californian FB" w:hAnsi="Californian FB"/>
        </w:rPr>
      </w:pPr>
      <w:r w:rsidRPr="00423530">
        <w:rPr>
          <w:rFonts w:ascii="Californian FB" w:hAnsi="Californian FB"/>
          <w:b/>
        </w:rPr>
        <w:lastRenderedPageBreak/>
        <w:t>A</w:t>
      </w:r>
      <w:r w:rsidRPr="00423530">
        <w:rPr>
          <w:rFonts w:ascii="Californian FB" w:hAnsi="Californian FB"/>
        </w:rPr>
        <w:t xml:space="preserve">—Makes a well above average attempt to fulfill the requirements of the assignment. Incorporates at least 15 authors. Tells a coherent story that shows multi-dimensional (at least 3) relationships between those authors. Makes a strong claim to originality (there are no other projects quite like it) and uses the chosen medium to near-maximum potential. Contains no factual errors and is a delight to use/look at/read. </w:t>
      </w:r>
    </w:p>
    <w:sectPr w:rsidR="00423530" w:rsidRPr="00423530" w:rsidSect="00423530">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5944"/>
    <w:multiLevelType w:val="hybridMultilevel"/>
    <w:tmpl w:val="91CE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10"/>
  <w:displayHorizontalDrawingGridEvery w:val="2"/>
  <w:characterSpacingControl w:val="doNotCompress"/>
  <w:compat/>
  <w:rsids>
    <w:rsidRoot w:val="00BF11E7"/>
    <w:rsid w:val="000C7859"/>
    <w:rsid w:val="001A2ACE"/>
    <w:rsid w:val="00423530"/>
    <w:rsid w:val="004B17CC"/>
    <w:rsid w:val="004D7D0D"/>
    <w:rsid w:val="00547EA3"/>
    <w:rsid w:val="00897BD8"/>
    <w:rsid w:val="00A533E7"/>
    <w:rsid w:val="00B33267"/>
    <w:rsid w:val="00BF11E7"/>
    <w:rsid w:val="00D01B7F"/>
    <w:rsid w:val="00D30C90"/>
    <w:rsid w:val="00D51703"/>
    <w:rsid w:val="00E04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1E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4</cp:revision>
  <dcterms:created xsi:type="dcterms:W3CDTF">2012-08-06T00:59:00Z</dcterms:created>
  <dcterms:modified xsi:type="dcterms:W3CDTF">2012-08-19T15:54:00Z</dcterms:modified>
</cp:coreProperties>
</file>